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E392" w14:textId="3F6E1B88" w:rsidR="0033068B" w:rsidRDefault="0033068B"/>
    <w:p w14:paraId="7E23151B" w14:textId="7274BADE" w:rsidR="00BE6DC9" w:rsidRDefault="00BE6DC9">
      <w:r>
        <w:t>Last Name:</w:t>
      </w:r>
    </w:p>
    <w:p w14:paraId="0331D86E" w14:textId="4A3E02AC" w:rsidR="00BE6DC9" w:rsidRDefault="00BE6DC9">
      <w:r>
        <w:t>First Name:</w:t>
      </w:r>
    </w:p>
    <w:p w14:paraId="47F96437" w14:textId="69AE077E" w:rsidR="00BE6DC9" w:rsidRDefault="00BE6DC9">
      <w:r>
        <w:t>Age:</w:t>
      </w:r>
    </w:p>
    <w:p w14:paraId="54625EBD" w14:textId="1488C84E" w:rsidR="00BE6DC9" w:rsidRDefault="00BE6DC9">
      <w:r>
        <w:t>DOB:</w:t>
      </w:r>
    </w:p>
    <w:p w14:paraId="5E790F2F" w14:textId="5E44C678" w:rsidR="00BE6DC9" w:rsidRDefault="00BE6DC9">
      <w:r>
        <w:t>Phone:</w:t>
      </w:r>
    </w:p>
    <w:p w14:paraId="0F7EE35B" w14:textId="1281A1A6" w:rsidR="00BE6DC9" w:rsidRDefault="00BE6DC9">
      <w:r>
        <w:t>Email:</w:t>
      </w:r>
    </w:p>
    <w:p w14:paraId="12230B64" w14:textId="1BFAC42E" w:rsidR="00BE6DC9" w:rsidRDefault="00BE6DC9">
      <w:r>
        <w:t>Address:</w:t>
      </w:r>
    </w:p>
    <w:p w14:paraId="7E44DC4B" w14:textId="1B99EF4B" w:rsidR="00BE6DC9" w:rsidRDefault="00BE6DC9">
      <w:r>
        <w:t>Days and times available for appt:</w:t>
      </w:r>
    </w:p>
    <w:p w14:paraId="7B7DCC7C" w14:textId="60B0A715" w:rsidR="008F00A3" w:rsidRDefault="008F00A3">
      <w:r>
        <w:t>Notify openings from cancellations?</w:t>
      </w:r>
    </w:p>
    <w:p w14:paraId="02A38DB2" w14:textId="56A9BA2A" w:rsidR="008F00A3" w:rsidRDefault="008F00A3">
      <w:r>
        <w:t>Emergency Contact:</w:t>
      </w:r>
    </w:p>
    <w:p w14:paraId="7406C0DE" w14:textId="59D02688" w:rsidR="008F00A3" w:rsidRDefault="008F00A3">
      <w:r>
        <w:t>Emergency Contact Phone Number:</w:t>
      </w:r>
    </w:p>
    <w:p w14:paraId="169B9268" w14:textId="1A3BECA9" w:rsidR="008F00A3" w:rsidRDefault="008F00A3">
      <w:r>
        <w:t>Health Concerns:</w:t>
      </w:r>
    </w:p>
    <w:p w14:paraId="07F2DD06" w14:textId="4398E639" w:rsidR="008F00A3" w:rsidRDefault="008F00A3">
      <w:r>
        <w:t>Date of Onset:</w:t>
      </w:r>
    </w:p>
    <w:p w14:paraId="5BC5025B" w14:textId="670C3192" w:rsidR="008F00A3" w:rsidRDefault="008F00A3">
      <w:r>
        <w:t>Allergies:</w:t>
      </w:r>
    </w:p>
    <w:p w14:paraId="59D6A9AB" w14:textId="18701352" w:rsidR="008F00A3" w:rsidRDefault="008F00A3">
      <w:r>
        <w:t>Breastfeeding?</w:t>
      </w:r>
    </w:p>
    <w:p w14:paraId="6FFC00D5" w14:textId="23C6E45B" w:rsidR="008F00A3" w:rsidRDefault="008F00A3">
      <w:r>
        <w:t>List all Medications:</w:t>
      </w:r>
    </w:p>
    <w:p w14:paraId="20334D87" w14:textId="1EA1F0EE" w:rsidR="008F00A3" w:rsidRDefault="008F00A3">
      <w:r>
        <w:t>Vaccines and dates:</w:t>
      </w:r>
    </w:p>
    <w:p w14:paraId="45A4A085" w14:textId="77AE4663" w:rsidR="008F00A3" w:rsidRDefault="008F00A3">
      <w:r>
        <w:t>Antibiotics and dates:</w:t>
      </w:r>
    </w:p>
    <w:p w14:paraId="261E824A" w14:textId="524FC4F2" w:rsidR="008F00A3" w:rsidRDefault="008F00A3">
      <w:r>
        <w:t>Supplement #1:</w:t>
      </w:r>
    </w:p>
    <w:p w14:paraId="594353B3" w14:textId="147717A5" w:rsidR="008F00A3" w:rsidRDefault="008F00A3">
      <w:r>
        <w:tab/>
        <w:t>Brand:</w:t>
      </w:r>
    </w:p>
    <w:p w14:paraId="37D2C3D9" w14:textId="7C126689" w:rsidR="008F00A3" w:rsidRDefault="008F00A3">
      <w:r>
        <w:tab/>
        <w:t>Dose:</w:t>
      </w:r>
    </w:p>
    <w:p w14:paraId="68F48F14" w14:textId="49A04013" w:rsidR="008F00A3" w:rsidRDefault="008F00A3">
      <w:r>
        <w:tab/>
        <w:t>Date Started:</w:t>
      </w:r>
    </w:p>
    <w:p w14:paraId="36C55620" w14:textId="2D9F7717" w:rsidR="008F00A3" w:rsidRDefault="008F00A3">
      <w:r>
        <w:tab/>
        <w:t>Notice if help?</w:t>
      </w:r>
    </w:p>
    <w:p w14:paraId="168568D2" w14:textId="1E87BFF7" w:rsidR="008F00A3" w:rsidRDefault="008F00A3" w:rsidP="008F00A3">
      <w:r>
        <w:t>Supplement #2:</w:t>
      </w:r>
    </w:p>
    <w:p w14:paraId="1712F4F7" w14:textId="77777777" w:rsidR="008F00A3" w:rsidRDefault="008F00A3" w:rsidP="008F00A3">
      <w:r>
        <w:tab/>
        <w:t>Brand:</w:t>
      </w:r>
    </w:p>
    <w:p w14:paraId="4D4C75CE" w14:textId="77777777" w:rsidR="008F00A3" w:rsidRDefault="008F00A3" w:rsidP="008F00A3">
      <w:r>
        <w:tab/>
        <w:t>Dose:</w:t>
      </w:r>
    </w:p>
    <w:p w14:paraId="09504405" w14:textId="77777777" w:rsidR="008F00A3" w:rsidRDefault="008F00A3" w:rsidP="008F00A3">
      <w:r>
        <w:tab/>
        <w:t>Date Started:</w:t>
      </w:r>
    </w:p>
    <w:p w14:paraId="674E21AC" w14:textId="77777777" w:rsidR="008F00A3" w:rsidRDefault="008F00A3" w:rsidP="008F00A3">
      <w:r>
        <w:tab/>
        <w:t>Notice if help?</w:t>
      </w:r>
    </w:p>
    <w:p w14:paraId="59A86972" w14:textId="73750949" w:rsidR="008F00A3" w:rsidRDefault="008F00A3">
      <w:r>
        <w:t>Repeat for other supplements:</w:t>
      </w:r>
    </w:p>
    <w:p w14:paraId="6BF223E3" w14:textId="77777777" w:rsidR="00742EC3" w:rsidRDefault="00742EC3"/>
    <w:p w14:paraId="47463674" w14:textId="61D61437" w:rsidR="00742EC3" w:rsidRDefault="00742EC3">
      <w:r>
        <w:t>Supplements: __ Interested in purchasing at visit __ prefer link to order later __ not interested</w:t>
      </w:r>
    </w:p>
    <w:p w14:paraId="008A1D1B" w14:textId="77777777" w:rsidR="00742EC3" w:rsidRDefault="00742EC3">
      <w:r w:rsidRPr="00742EC3">
        <w:t xml:space="preserve">Testing interested in: __food/yeast ($183.35) __hormones-blood ($129) </w:t>
      </w:r>
    </w:p>
    <w:p w14:paraId="7D422223" w14:textId="4D8B48CF" w:rsidR="00AF3A2B" w:rsidRDefault="00742EC3">
      <w:r w:rsidRPr="00742EC3">
        <w:t>__hormones-</w:t>
      </w:r>
      <w:proofErr w:type="gramStart"/>
      <w:r w:rsidRPr="00742EC3">
        <w:t>DUTCH(</w:t>
      </w:r>
      <w:proofErr w:type="gramEnd"/>
      <w:r w:rsidRPr="00742EC3">
        <w:t xml:space="preserve">$300) __thyroid ($75.56) __nutrients ($varies) __mold testing ($87.97)   </w:t>
      </w:r>
    </w:p>
    <w:p w14:paraId="153DBE19" w14:textId="77777777" w:rsidR="00742EC3" w:rsidRDefault="00742EC3"/>
    <w:p w14:paraId="4CE154C3" w14:textId="4357AABC" w:rsidR="008F00A3" w:rsidRDefault="008F00A3">
      <w:r>
        <w:t>Occupation:</w:t>
      </w:r>
    </w:p>
    <w:p w14:paraId="665A82C1" w14:textId="595D79CF" w:rsidR="008F00A3" w:rsidRDefault="008F00A3">
      <w:r>
        <w:t>How did you hear about Dr. Lee?</w:t>
      </w:r>
    </w:p>
    <w:p w14:paraId="7216E2F2" w14:textId="57B6ADA5" w:rsidR="008F00A3" w:rsidRDefault="008F00A3">
      <w:r>
        <w:t>Will you be submitting receipts to insurance?</w:t>
      </w:r>
    </w:p>
    <w:p w14:paraId="16306ECE" w14:textId="2ACF0306" w:rsidR="008F00A3" w:rsidRDefault="008F00A3">
      <w:r>
        <w:t>Need garage door open to avoid stairs?</w:t>
      </w:r>
    </w:p>
    <w:p w14:paraId="251C5138" w14:textId="77777777" w:rsidR="008F00A3" w:rsidRDefault="008F00A3" w:rsidP="008F00A3">
      <w:pPr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Clinic Policy requires payment at time of services.  Please cancel 24 hours in advance.  If you do not cancel 24 hours in advance for return visits, you will be charged $30.</w:t>
      </w:r>
    </w:p>
    <w:p w14:paraId="62B3C1BD" w14:textId="2CE57A7A" w:rsidR="008F00A3" w:rsidRDefault="008F00A3">
      <w:r>
        <w:t>Signature:</w:t>
      </w:r>
    </w:p>
    <w:p w14:paraId="06228508" w14:textId="7556465D" w:rsidR="00742EC3" w:rsidRDefault="008F00A3">
      <w:r>
        <w:t>Date:</w:t>
      </w:r>
      <w:bookmarkStart w:id="0" w:name="_GoBack"/>
      <w:bookmarkEnd w:id="0"/>
    </w:p>
    <w:sectPr w:rsidR="00742EC3" w:rsidSect="008F00A3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FEB1" w14:textId="77777777" w:rsidR="00106615" w:rsidRDefault="00106615" w:rsidP="00BE6DC9">
      <w:r>
        <w:separator/>
      </w:r>
    </w:p>
  </w:endnote>
  <w:endnote w:type="continuationSeparator" w:id="0">
    <w:p w14:paraId="6E7B0764" w14:textId="77777777" w:rsidR="00106615" w:rsidRDefault="00106615" w:rsidP="00BE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B8F4" w14:textId="77777777" w:rsidR="00106615" w:rsidRDefault="00106615" w:rsidP="00BE6DC9">
      <w:r>
        <w:separator/>
      </w:r>
    </w:p>
  </w:footnote>
  <w:footnote w:type="continuationSeparator" w:id="0">
    <w:p w14:paraId="70E68E36" w14:textId="77777777" w:rsidR="00106615" w:rsidRDefault="00106615" w:rsidP="00BE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C6BD" w14:textId="77777777" w:rsidR="00BE6DC9" w:rsidRPr="009B3F81" w:rsidRDefault="00BE6DC9" w:rsidP="00BE6DC9">
    <w:pPr>
      <w:jc w:val="center"/>
      <w:rPr>
        <w:rFonts w:ascii="Times New Roman" w:hAnsi="Times New Roman"/>
        <w:b/>
        <w:sz w:val="28"/>
        <w:szCs w:val="28"/>
      </w:rPr>
    </w:pPr>
    <w:r>
      <w:rPr>
        <w:b/>
        <w:caps/>
        <w:sz w:val="28"/>
        <w:szCs w:val="28"/>
      </w:rPr>
      <w:t>Health questionnaire</w:t>
    </w:r>
  </w:p>
  <w:p w14:paraId="3876E227" w14:textId="77777777" w:rsidR="00BE6DC9" w:rsidRDefault="00BE6DC9" w:rsidP="00BE6DC9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112 N Cornell Ave. Lancaster, PA 17603</w:t>
    </w:r>
  </w:p>
  <w:p w14:paraId="43CED36D" w14:textId="77777777" w:rsidR="00BE6DC9" w:rsidRDefault="00BE6DC9" w:rsidP="00BE6DC9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(717) 669-1050     Fax (717) 397-4543</w:t>
    </w:r>
  </w:p>
  <w:p w14:paraId="1C04CCF0" w14:textId="7091DB3B" w:rsidR="00BE6DC9" w:rsidRDefault="00BE6DC9" w:rsidP="00BE6DC9">
    <w:pPr>
      <w:pStyle w:val="Header"/>
      <w:jc w:val="center"/>
    </w:pPr>
    <w:r>
      <w:rPr>
        <w:rFonts w:ascii="Times New Roman" w:hAnsi="Times New Roman"/>
        <w:b/>
      </w:rPr>
      <w:t>Lee@DoctorNaturalMedicine.com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C9"/>
    <w:rsid w:val="00106615"/>
    <w:rsid w:val="001C7D21"/>
    <w:rsid w:val="00261171"/>
    <w:rsid w:val="0033068B"/>
    <w:rsid w:val="00344F4F"/>
    <w:rsid w:val="00742EC3"/>
    <w:rsid w:val="00853AD9"/>
    <w:rsid w:val="008F00A3"/>
    <w:rsid w:val="00A108FE"/>
    <w:rsid w:val="00AF3A2B"/>
    <w:rsid w:val="00B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C0AF6"/>
  <w15:chartTrackingRefBased/>
  <w15:docId w15:val="{C8AA8FB1-8FA3-244A-B954-70FBCB3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C9"/>
  </w:style>
  <w:style w:type="paragraph" w:styleId="Footer">
    <w:name w:val="footer"/>
    <w:basedOn w:val="Normal"/>
    <w:link w:val="FooterChar"/>
    <w:uiPriority w:val="99"/>
    <w:unhideWhenUsed/>
    <w:rsid w:val="00BE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C9"/>
  </w:style>
  <w:style w:type="table" w:styleId="TableGrid">
    <w:name w:val="Table Grid"/>
    <w:basedOn w:val="TableNormal"/>
    <w:rsid w:val="00BE6DC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Lee</dc:creator>
  <cp:keywords/>
  <dc:description/>
  <cp:lastModifiedBy>Ann Lee</cp:lastModifiedBy>
  <cp:revision>2</cp:revision>
  <dcterms:created xsi:type="dcterms:W3CDTF">2024-02-14T20:32:00Z</dcterms:created>
  <dcterms:modified xsi:type="dcterms:W3CDTF">2024-02-14T21:39:00Z</dcterms:modified>
</cp:coreProperties>
</file>