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E8A0" w14:textId="65F5A6CA" w:rsidR="004D27BD" w:rsidRDefault="00365C4D" w:rsidP="007404ED">
      <w:pPr>
        <w:pBdr>
          <w:top w:val="double" w:sz="6" w:space="1" w:color="auto"/>
          <w:bottom w:val="double" w:sz="6" w:space="1" w:color="auto"/>
        </w:pBdr>
        <w:jc w:val="center"/>
        <w:rPr>
          <w:rFonts w:ascii="Arial" w:hAnsi="Arial"/>
          <w:b/>
          <w:sz w:val="28"/>
        </w:rPr>
      </w:pPr>
      <w:r>
        <w:rPr>
          <w:rFonts w:ascii="Arial" w:hAnsi="Arial"/>
          <w:b/>
          <w:noProof/>
          <w:sz w:val="28"/>
        </w:rPr>
        <w:t>Health For Life Clinic, Inc.</w:t>
      </w:r>
    </w:p>
    <w:p w14:paraId="2FF61B85" w14:textId="77777777" w:rsidR="007404ED" w:rsidRDefault="007404ED" w:rsidP="007404ED">
      <w:pPr>
        <w:pBdr>
          <w:top w:val="double" w:sz="6" w:space="1" w:color="auto"/>
          <w:bottom w:val="double" w:sz="6" w:space="1" w:color="auto"/>
        </w:pBdr>
        <w:jc w:val="center"/>
        <w:rPr>
          <w:rFonts w:ascii="Arial" w:hAnsi="Arial"/>
          <w:b/>
        </w:rPr>
      </w:pPr>
      <w:r>
        <w:rPr>
          <w:rFonts w:ascii="Arial" w:hAnsi="Arial"/>
          <w:b/>
        </w:rPr>
        <w:t>112 N Cornell Ave. Lancaster, PA 17603</w:t>
      </w:r>
    </w:p>
    <w:p w14:paraId="0F8A7C2F" w14:textId="77777777" w:rsidR="007404ED" w:rsidRDefault="007404ED" w:rsidP="007404ED">
      <w:pPr>
        <w:pBdr>
          <w:top w:val="double" w:sz="6" w:space="1" w:color="auto"/>
          <w:bottom w:val="double" w:sz="6" w:space="1" w:color="auto"/>
        </w:pBdr>
        <w:jc w:val="center"/>
        <w:rPr>
          <w:rFonts w:ascii="Arial" w:hAnsi="Arial"/>
          <w:b/>
        </w:rPr>
      </w:pPr>
      <w:r>
        <w:rPr>
          <w:rFonts w:ascii="Arial" w:hAnsi="Arial"/>
          <w:b/>
        </w:rPr>
        <w:t>Phone (717) 669-1050    Fax (717) 397-4543</w:t>
      </w:r>
    </w:p>
    <w:p w14:paraId="4ECAD9C3" w14:textId="77777777" w:rsidR="007404ED" w:rsidRDefault="007404ED">
      <w:pPr>
        <w:rPr>
          <w:sz w:val="20"/>
        </w:rPr>
      </w:pPr>
    </w:p>
    <w:p w14:paraId="5710DAA4" w14:textId="5C5E72C7" w:rsidR="007404ED" w:rsidRDefault="007404ED" w:rsidP="007404ED">
      <w:pPr>
        <w:pStyle w:val="Title"/>
      </w:pPr>
      <w:r>
        <w:t xml:space="preserve">INFORMED CONSENT FOR </w:t>
      </w:r>
      <w:r w:rsidR="00BD58BF">
        <w:t>TELE</w:t>
      </w:r>
      <w:r w:rsidR="009E2FAC">
        <w:t>HEALTH</w:t>
      </w:r>
    </w:p>
    <w:p w14:paraId="3CA0A663" w14:textId="77777777" w:rsidR="007404ED" w:rsidRPr="00D95A61" w:rsidRDefault="007404ED" w:rsidP="007404ED">
      <w:pPr>
        <w:pStyle w:val="Title"/>
        <w:rPr>
          <w:sz w:val="16"/>
        </w:rPr>
      </w:pPr>
    </w:p>
    <w:p w14:paraId="7A1BF183" w14:textId="77777777" w:rsidR="007404ED" w:rsidRDefault="007404ED">
      <w:pPr>
        <w:rPr>
          <w:rFonts w:ascii="Arial" w:hAnsi="Arial"/>
          <w:sz w:val="20"/>
        </w:rPr>
      </w:pPr>
      <w:r>
        <w:rPr>
          <w:rFonts w:ascii="Arial" w:hAnsi="Arial"/>
          <w:sz w:val="20"/>
        </w:rPr>
        <w:t>Name: ____________________________________________________ Date of Birth: _______________________</w:t>
      </w:r>
    </w:p>
    <w:p w14:paraId="1D0D2EB8" w14:textId="77777777" w:rsidR="007404ED" w:rsidRDefault="007404ED">
      <w:pPr>
        <w:rPr>
          <w:rFonts w:ascii="Arial" w:hAnsi="Arial"/>
          <w:sz w:val="12"/>
        </w:rPr>
      </w:pPr>
    </w:p>
    <w:p w14:paraId="1DC613B3" w14:textId="209876A6" w:rsidR="007404ED" w:rsidRDefault="007404ED">
      <w:pPr>
        <w:rPr>
          <w:rFonts w:ascii="Arial" w:hAnsi="Arial"/>
          <w:sz w:val="20"/>
        </w:rPr>
      </w:pPr>
      <w:r>
        <w:rPr>
          <w:rFonts w:ascii="Arial" w:hAnsi="Arial"/>
          <w:sz w:val="20"/>
        </w:rPr>
        <w:t xml:space="preserve">I hereby authorize the naturopathic consultant and licensed acupuncturist of Health </w:t>
      </w:r>
      <w:proofErr w:type="gramStart"/>
      <w:r>
        <w:rPr>
          <w:rFonts w:ascii="Arial" w:hAnsi="Arial"/>
          <w:sz w:val="20"/>
        </w:rPr>
        <w:t>For</w:t>
      </w:r>
      <w:proofErr w:type="gramEnd"/>
      <w:r>
        <w:rPr>
          <w:rFonts w:ascii="Arial" w:hAnsi="Arial"/>
          <w:sz w:val="20"/>
        </w:rPr>
        <w:t xml:space="preserve"> Life Clinic, Inc. to </w:t>
      </w:r>
      <w:r w:rsidR="00BD58BF">
        <w:rPr>
          <w:rFonts w:ascii="Arial" w:hAnsi="Arial"/>
          <w:sz w:val="20"/>
        </w:rPr>
        <w:t>engage in tele</w:t>
      </w:r>
      <w:r w:rsidR="009E2FAC">
        <w:rPr>
          <w:rFonts w:ascii="Arial" w:hAnsi="Arial"/>
          <w:sz w:val="20"/>
        </w:rPr>
        <w:t>health</w:t>
      </w:r>
      <w:r w:rsidR="00BD58BF">
        <w:rPr>
          <w:rFonts w:ascii="Arial" w:hAnsi="Arial"/>
          <w:sz w:val="20"/>
        </w:rPr>
        <w:t xml:space="preserve"> consul</w:t>
      </w:r>
      <w:r w:rsidR="004733F8">
        <w:rPr>
          <w:rFonts w:ascii="Arial" w:hAnsi="Arial"/>
          <w:sz w:val="20"/>
        </w:rPr>
        <w:t>t</w:t>
      </w:r>
      <w:bookmarkStart w:id="0" w:name="_GoBack"/>
      <w:bookmarkEnd w:id="0"/>
      <w:r w:rsidR="00BD58BF">
        <w:rPr>
          <w:rFonts w:ascii="Arial" w:hAnsi="Arial"/>
          <w:sz w:val="20"/>
        </w:rPr>
        <w:t>ations</w:t>
      </w:r>
      <w:r>
        <w:rPr>
          <w:rFonts w:ascii="Arial" w:hAnsi="Arial"/>
          <w:sz w:val="20"/>
        </w:rPr>
        <w:t>:</w:t>
      </w:r>
    </w:p>
    <w:p w14:paraId="52EE7F1C" w14:textId="77777777" w:rsidR="007404ED" w:rsidRDefault="007404ED">
      <w:pPr>
        <w:rPr>
          <w:rFonts w:ascii="Arial" w:hAnsi="Arial"/>
          <w:sz w:val="16"/>
        </w:rPr>
      </w:pPr>
    </w:p>
    <w:p w14:paraId="228F4125" w14:textId="52ACA8A1" w:rsidR="007404ED" w:rsidRDefault="00BD58BF">
      <w:pPr>
        <w:numPr>
          <w:ilvl w:val="0"/>
          <w:numId w:val="1"/>
        </w:numPr>
        <w:spacing w:after="80"/>
        <w:rPr>
          <w:rFonts w:ascii="Arial" w:hAnsi="Arial"/>
          <w:sz w:val="20"/>
        </w:rPr>
      </w:pPr>
      <w:r>
        <w:rPr>
          <w:rFonts w:ascii="Arial" w:hAnsi="Arial"/>
          <w:b/>
          <w:sz w:val="20"/>
        </w:rPr>
        <w:t>I understand that virtual technology will not be the same as a direct healthcare provider visit due to the fact that I will not be in the same room as my healthcare provider</w:t>
      </w:r>
    </w:p>
    <w:p w14:paraId="6CC2F876" w14:textId="0510D5F1" w:rsidR="007404ED" w:rsidRDefault="00BD58BF">
      <w:pPr>
        <w:numPr>
          <w:ilvl w:val="0"/>
          <w:numId w:val="1"/>
        </w:numPr>
        <w:spacing w:after="80"/>
        <w:rPr>
          <w:rFonts w:ascii="Arial" w:hAnsi="Arial"/>
          <w:sz w:val="20"/>
        </w:rPr>
      </w:pPr>
      <w:r>
        <w:rPr>
          <w:rFonts w:ascii="Arial" w:hAnsi="Arial"/>
          <w:b/>
          <w:sz w:val="20"/>
        </w:rPr>
        <w:t>I understand there are potential risks to this technology, including interruptions, unauthorized access and technical difficulties. I understand that my healthcare provider or I can discontinue the tele</w:t>
      </w:r>
      <w:r w:rsidR="009E2FAC">
        <w:rPr>
          <w:rFonts w:ascii="Arial" w:hAnsi="Arial"/>
          <w:b/>
          <w:sz w:val="20"/>
        </w:rPr>
        <w:t>health</w:t>
      </w:r>
      <w:r>
        <w:rPr>
          <w:rFonts w:ascii="Arial" w:hAnsi="Arial"/>
          <w:b/>
          <w:sz w:val="20"/>
        </w:rPr>
        <w:t xml:space="preserve"> consult if it is felt that the connections are not adequate for the situation</w:t>
      </w:r>
    </w:p>
    <w:p w14:paraId="0EC2C6C6" w14:textId="29692C00" w:rsidR="007404ED" w:rsidRDefault="00BD58BF">
      <w:pPr>
        <w:numPr>
          <w:ilvl w:val="0"/>
          <w:numId w:val="1"/>
        </w:numPr>
        <w:spacing w:after="80"/>
        <w:rPr>
          <w:rFonts w:ascii="Arial" w:hAnsi="Arial"/>
          <w:sz w:val="20"/>
        </w:rPr>
      </w:pPr>
      <w:r>
        <w:rPr>
          <w:rFonts w:ascii="Arial" w:hAnsi="Arial"/>
          <w:b/>
          <w:sz w:val="20"/>
        </w:rPr>
        <w:t>I understand that I may omit specific details of my medical history that are personally sensitive to me, and can terminate the consultation at any time</w:t>
      </w:r>
    </w:p>
    <w:p w14:paraId="61504FCD" w14:textId="756FDF15" w:rsidR="007404ED" w:rsidRDefault="00BD58BF">
      <w:pPr>
        <w:numPr>
          <w:ilvl w:val="0"/>
          <w:numId w:val="1"/>
        </w:numPr>
        <w:spacing w:after="80"/>
        <w:rPr>
          <w:rFonts w:ascii="Arial" w:hAnsi="Arial"/>
          <w:sz w:val="20"/>
        </w:rPr>
      </w:pPr>
      <w:r>
        <w:rPr>
          <w:rFonts w:ascii="Arial" w:hAnsi="Arial"/>
          <w:b/>
          <w:sz w:val="20"/>
        </w:rPr>
        <w:t>I have reviewed the alternatives to tele</w:t>
      </w:r>
      <w:r w:rsidR="009E2FAC">
        <w:rPr>
          <w:rFonts w:ascii="Arial" w:hAnsi="Arial"/>
          <w:b/>
          <w:sz w:val="20"/>
        </w:rPr>
        <w:t>health</w:t>
      </w:r>
      <w:r>
        <w:rPr>
          <w:rFonts w:ascii="Arial" w:hAnsi="Arial"/>
          <w:b/>
          <w:sz w:val="20"/>
        </w:rPr>
        <w:t xml:space="preserve"> consultation available to me at </w:t>
      </w:r>
      <w:hyperlink r:id="rId7" w:history="1">
        <w:r w:rsidRPr="007179BF">
          <w:rPr>
            <w:rStyle w:val="Hyperlink"/>
            <w:rFonts w:ascii="Arial" w:hAnsi="Arial"/>
            <w:b/>
            <w:sz w:val="20"/>
          </w:rPr>
          <w:t>www.doctornaturalmedicine.com</w:t>
        </w:r>
      </w:hyperlink>
      <w:r>
        <w:rPr>
          <w:rFonts w:ascii="Arial" w:hAnsi="Arial"/>
          <w:b/>
          <w:sz w:val="20"/>
        </w:rPr>
        <w:t>, and am choosing to participate in a tele</w:t>
      </w:r>
      <w:r w:rsidR="009E2FAC">
        <w:rPr>
          <w:rFonts w:ascii="Arial" w:hAnsi="Arial"/>
          <w:b/>
          <w:sz w:val="20"/>
        </w:rPr>
        <w:t>health</w:t>
      </w:r>
      <w:r>
        <w:rPr>
          <w:rFonts w:ascii="Arial" w:hAnsi="Arial"/>
          <w:b/>
          <w:sz w:val="20"/>
        </w:rPr>
        <w:t xml:space="preserve"> consultation.</w:t>
      </w:r>
    </w:p>
    <w:p w14:paraId="61125C50" w14:textId="43F6150D" w:rsidR="007404ED" w:rsidRDefault="00BD58BF">
      <w:pPr>
        <w:numPr>
          <w:ilvl w:val="0"/>
          <w:numId w:val="1"/>
        </w:numPr>
        <w:spacing w:after="80"/>
        <w:rPr>
          <w:rFonts w:ascii="Arial" w:hAnsi="Arial"/>
          <w:b/>
          <w:sz w:val="20"/>
        </w:rPr>
      </w:pPr>
      <w:r>
        <w:rPr>
          <w:rFonts w:ascii="Arial" w:hAnsi="Arial"/>
          <w:b/>
          <w:sz w:val="20"/>
        </w:rPr>
        <w:t>In any emergent conditions, I understand that it is my responsibility to seek local in-person care as needed, at the conclusion of the tele</w:t>
      </w:r>
      <w:r w:rsidR="009E2FAC">
        <w:rPr>
          <w:rFonts w:ascii="Arial" w:hAnsi="Arial"/>
          <w:b/>
          <w:sz w:val="20"/>
        </w:rPr>
        <w:t>health</w:t>
      </w:r>
      <w:r>
        <w:rPr>
          <w:rFonts w:ascii="Arial" w:hAnsi="Arial"/>
          <w:b/>
          <w:sz w:val="20"/>
        </w:rPr>
        <w:t xml:space="preserve"> consultation.</w:t>
      </w:r>
    </w:p>
    <w:p w14:paraId="0F7A0520" w14:textId="032B5AB5" w:rsidR="007404ED" w:rsidRDefault="007404ED">
      <w:pPr>
        <w:rPr>
          <w:rFonts w:ascii="Arial" w:hAnsi="Arial"/>
          <w:sz w:val="20"/>
        </w:rPr>
      </w:pPr>
      <w:r>
        <w:rPr>
          <w:rFonts w:ascii="Arial" w:hAnsi="Arial"/>
          <w:sz w:val="20"/>
        </w:rPr>
        <w:t>I recognize the potential risks and benefits of the procedures I am receiving, as described more generally below:</w:t>
      </w:r>
    </w:p>
    <w:p w14:paraId="57234469" w14:textId="77777777" w:rsidR="007404ED" w:rsidRDefault="007404ED">
      <w:pPr>
        <w:rPr>
          <w:rFonts w:ascii="Arial" w:hAnsi="Arial"/>
          <w:sz w:val="12"/>
        </w:rPr>
      </w:pPr>
    </w:p>
    <w:p w14:paraId="7F045B4A" w14:textId="3795B0C2" w:rsidR="007404ED" w:rsidRDefault="007404ED">
      <w:pPr>
        <w:rPr>
          <w:rFonts w:ascii="Arial" w:hAnsi="Arial"/>
          <w:sz w:val="20"/>
        </w:rPr>
      </w:pPr>
      <w:r>
        <w:rPr>
          <w:rFonts w:ascii="Arial" w:hAnsi="Arial"/>
          <w:b/>
          <w:sz w:val="20"/>
        </w:rPr>
        <w:t>Potential risks:</w:t>
      </w:r>
      <w:r>
        <w:rPr>
          <w:rFonts w:ascii="Arial" w:hAnsi="Arial"/>
          <w:sz w:val="20"/>
        </w:rPr>
        <w:t xml:space="preserve">  </w:t>
      </w:r>
      <w:r w:rsidR="00BD58BF">
        <w:rPr>
          <w:rFonts w:ascii="Arial" w:hAnsi="Arial"/>
          <w:sz w:val="20"/>
        </w:rPr>
        <w:t>interruptions in technology, unauthorized access and technical difficulties, incomplete care that requires in-person visits with a healthcare provider.</w:t>
      </w:r>
      <w:r w:rsidR="00423A78">
        <w:rPr>
          <w:rFonts w:ascii="Arial" w:hAnsi="Arial"/>
          <w:sz w:val="20"/>
        </w:rPr>
        <w:t xml:space="preserve"> Allergic reactions and/or side effects to supplements, inconvenience of lifestyle changes, aggravation of present conditions, and possible drug interactions with natural supplements or products. I will not hold Ann Lee, ND, </w:t>
      </w:r>
      <w:proofErr w:type="spellStart"/>
      <w:proofErr w:type="gramStart"/>
      <w:r w:rsidR="00423A78">
        <w:rPr>
          <w:rFonts w:ascii="Arial" w:hAnsi="Arial"/>
          <w:sz w:val="20"/>
        </w:rPr>
        <w:t>L.Ac</w:t>
      </w:r>
      <w:proofErr w:type="spellEnd"/>
      <w:proofErr w:type="gramEnd"/>
      <w:r w:rsidR="00423A78">
        <w:rPr>
          <w:rFonts w:ascii="Arial" w:hAnsi="Arial"/>
          <w:sz w:val="20"/>
        </w:rPr>
        <w:t>, responsible or liable should I have such reactions. and aggravation of present conditions.</w:t>
      </w:r>
    </w:p>
    <w:p w14:paraId="652F1C58" w14:textId="77777777" w:rsidR="007404ED" w:rsidRDefault="007404ED">
      <w:pPr>
        <w:rPr>
          <w:rFonts w:ascii="Arial" w:hAnsi="Arial"/>
          <w:sz w:val="12"/>
        </w:rPr>
      </w:pPr>
    </w:p>
    <w:p w14:paraId="5B5F3C8D" w14:textId="0DD78BD6" w:rsidR="007404ED" w:rsidRDefault="007404ED">
      <w:pPr>
        <w:rPr>
          <w:rFonts w:ascii="Arial" w:hAnsi="Arial"/>
          <w:sz w:val="20"/>
        </w:rPr>
      </w:pPr>
      <w:r>
        <w:rPr>
          <w:rFonts w:ascii="Arial" w:hAnsi="Arial"/>
          <w:b/>
          <w:sz w:val="20"/>
        </w:rPr>
        <w:t>Potential benefits and purpose:</w:t>
      </w:r>
      <w:r>
        <w:rPr>
          <w:rFonts w:ascii="Arial" w:hAnsi="Arial"/>
          <w:sz w:val="20"/>
        </w:rPr>
        <w:t xml:space="preserve">  </w:t>
      </w:r>
      <w:r w:rsidR="00BD58BF">
        <w:rPr>
          <w:rFonts w:ascii="Arial" w:hAnsi="Arial"/>
          <w:sz w:val="20"/>
        </w:rPr>
        <w:t>receive health recommendations from comfort of home, not requiring any travel, especially if need to follow physical distancing for public health purposes.</w:t>
      </w:r>
    </w:p>
    <w:p w14:paraId="6FA2CC3B" w14:textId="77777777" w:rsidR="007404ED" w:rsidRDefault="007404ED">
      <w:pPr>
        <w:rPr>
          <w:rFonts w:ascii="Arial" w:hAnsi="Arial"/>
          <w:sz w:val="12"/>
        </w:rPr>
      </w:pPr>
    </w:p>
    <w:p w14:paraId="5381D98F" w14:textId="77777777" w:rsidR="007404ED" w:rsidRDefault="007404ED">
      <w:pPr>
        <w:rPr>
          <w:rFonts w:ascii="Arial" w:hAnsi="Arial"/>
          <w:sz w:val="20"/>
        </w:rPr>
      </w:pPr>
      <w:r>
        <w:rPr>
          <w:rFonts w:ascii="Arial" w:hAnsi="Arial"/>
          <w:b/>
          <w:sz w:val="20"/>
        </w:rPr>
        <w:t>Notice to Pregnant Women:</w:t>
      </w:r>
      <w:r>
        <w:rPr>
          <w:rFonts w:ascii="Arial" w:hAnsi="Arial"/>
          <w:sz w:val="20"/>
        </w:rPr>
        <w:t xml:space="preserve">  All female clients must alert the doctor if they know or suspect that they are pregnant as some of the therapies used could present a risk to the pregnancy.</w:t>
      </w:r>
    </w:p>
    <w:p w14:paraId="378432F8" w14:textId="77777777" w:rsidR="007404ED" w:rsidRDefault="007404ED">
      <w:pPr>
        <w:rPr>
          <w:rFonts w:ascii="Arial" w:hAnsi="Arial"/>
          <w:sz w:val="12"/>
        </w:rPr>
      </w:pPr>
    </w:p>
    <w:p w14:paraId="65A41CC6" w14:textId="77777777" w:rsidR="007404ED" w:rsidRDefault="007404ED">
      <w:pPr>
        <w:rPr>
          <w:rFonts w:ascii="Arial" w:hAnsi="Arial"/>
          <w:sz w:val="20"/>
        </w:rPr>
      </w:pPr>
      <w:r>
        <w:rPr>
          <w:rFonts w:ascii="Arial" w:hAnsi="Arial"/>
          <w:sz w:val="20"/>
        </w:rPr>
        <w:t>With this knowledge, I voluntarily consent to the above procedures, realizing that no guarantees have been given to me by the practitioner regarding cure or improvement of my condition.  I understand that I am free to withdraw my consent and to discontinue participation in these procedures at any time.  I consent to additional procedures from those described herein that are deemed necessary.</w:t>
      </w:r>
    </w:p>
    <w:p w14:paraId="63F0B91C" w14:textId="77777777" w:rsidR="007404ED" w:rsidRDefault="007404ED">
      <w:pPr>
        <w:rPr>
          <w:rFonts w:ascii="Arial" w:hAnsi="Arial"/>
          <w:sz w:val="12"/>
        </w:rPr>
      </w:pPr>
    </w:p>
    <w:p w14:paraId="24FA5791" w14:textId="77777777" w:rsidR="007404ED" w:rsidRDefault="007404ED">
      <w:pPr>
        <w:rPr>
          <w:rFonts w:ascii="Arial" w:hAnsi="Arial"/>
          <w:sz w:val="20"/>
        </w:rPr>
      </w:pPr>
      <w:r>
        <w:rPr>
          <w:rFonts w:ascii="Arial" w:hAnsi="Arial"/>
          <w:sz w:val="20"/>
        </w:rPr>
        <w:t xml:space="preserve">I understand that a record will be kept of the health services provided to me.  This record will be kept confidential and will not be released to others unless so directed by my lawful representative, or me or unless law permits or requires it.  I understand that I may request to view my medical record and can request a copy by paying the appropriate copying fee.  </w:t>
      </w:r>
    </w:p>
    <w:p w14:paraId="32FE1AD6" w14:textId="77777777" w:rsidR="007404ED" w:rsidRDefault="007404ED">
      <w:pPr>
        <w:rPr>
          <w:rFonts w:ascii="Arial" w:hAnsi="Arial"/>
          <w:sz w:val="12"/>
        </w:rPr>
      </w:pPr>
    </w:p>
    <w:p w14:paraId="59585051" w14:textId="77777777" w:rsidR="007404ED" w:rsidRDefault="007404ED">
      <w:pPr>
        <w:rPr>
          <w:rFonts w:ascii="Arial" w:hAnsi="Arial"/>
          <w:sz w:val="20"/>
        </w:rPr>
      </w:pPr>
      <w:r>
        <w:rPr>
          <w:rFonts w:ascii="Arial" w:hAnsi="Arial"/>
          <w:sz w:val="20"/>
        </w:rPr>
        <w:t>I understand that my medical record will be kept for a maximum of seven years after the date of my last visit.  I understand that information from my medical record may be analyzed for research purposes, and that my identity will be protected and kept confidential.  I understand that my practitioner will answer any questions I have, to the best of his/her ability.</w:t>
      </w:r>
    </w:p>
    <w:p w14:paraId="2C0E25B1" w14:textId="77777777" w:rsidR="007404ED" w:rsidRDefault="007404ED">
      <w:pPr>
        <w:rPr>
          <w:rFonts w:ascii="Arial" w:hAnsi="Arial"/>
          <w:sz w:val="20"/>
        </w:rPr>
      </w:pPr>
    </w:p>
    <w:p w14:paraId="35C8D137" w14:textId="77777777" w:rsidR="007404ED" w:rsidRPr="00AB5B72" w:rsidRDefault="007404ED" w:rsidP="007404ED">
      <w:pPr>
        <w:rPr>
          <w:rFonts w:ascii="Arial" w:hAnsi="Arial"/>
          <w:sz w:val="20"/>
        </w:rPr>
      </w:pPr>
      <w:r w:rsidRPr="00AB5B72">
        <w:rPr>
          <w:rFonts w:ascii="Arial" w:hAnsi="Arial"/>
          <w:sz w:val="20"/>
        </w:rPr>
        <w:t xml:space="preserve">I understand that </w:t>
      </w:r>
      <w:r>
        <w:rPr>
          <w:rFonts w:ascii="Arial" w:hAnsi="Arial"/>
          <w:sz w:val="20"/>
        </w:rPr>
        <w:t>Ann Lee</w:t>
      </w:r>
      <w:r w:rsidRPr="00AB5B72">
        <w:rPr>
          <w:rFonts w:ascii="Arial" w:hAnsi="Arial"/>
          <w:sz w:val="20"/>
        </w:rPr>
        <w:t xml:space="preserve"> is a </w:t>
      </w:r>
      <w:r>
        <w:rPr>
          <w:rFonts w:ascii="Arial" w:hAnsi="Arial"/>
          <w:sz w:val="20"/>
        </w:rPr>
        <w:t xml:space="preserve">naturopathic consultant and acupuncturist, </w:t>
      </w:r>
      <w:r w:rsidRPr="00AB5B72">
        <w:rPr>
          <w:rFonts w:ascii="Arial" w:hAnsi="Arial"/>
          <w:sz w:val="20"/>
        </w:rPr>
        <w:t xml:space="preserve">not a medical doctor, and it is therefore recommended that I retain the services of a primary care physician for appropriate evaluations and check ups. I further understand that </w:t>
      </w:r>
      <w:r>
        <w:rPr>
          <w:rFonts w:ascii="Arial" w:hAnsi="Arial"/>
          <w:sz w:val="20"/>
        </w:rPr>
        <w:t>Ann Lee</w:t>
      </w:r>
      <w:r w:rsidRPr="00AB5B72">
        <w:rPr>
          <w:rFonts w:ascii="Arial" w:hAnsi="Arial"/>
          <w:sz w:val="20"/>
        </w:rPr>
        <w:t xml:space="preserve"> does not diagnose, treat or prescribe for any particular symptom, disease or </w:t>
      </w:r>
      <w:r>
        <w:rPr>
          <w:rFonts w:ascii="Arial" w:hAnsi="Arial"/>
          <w:sz w:val="20"/>
        </w:rPr>
        <w:t xml:space="preserve">condition, including cancer. I understand that </w:t>
      </w:r>
      <w:r w:rsidRPr="00AB5B72">
        <w:rPr>
          <w:rFonts w:ascii="Arial" w:hAnsi="Arial"/>
          <w:sz w:val="20"/>
        </w:rPr>
        <w:t xml:space="preserve">she will </w:t>
      </w:r>
      <w:r>
        <w:rPr>
          <w:rFonts w:ascii="Arial" w:hAnsi="Arial"/>
          <w:sz w:val="20"/>
        </w:rPr>
        <w:t>work on increasing my</w:t>
      </w:r>
      <w:r w:rsidRPr="00AB5B72">
        <w:rPr>
          <w:rFonts w:ascii="Arial" w:hAnsi="Arial"/>
          <w:sz w:val="20"/>
        </w:rPr>
        <w:t xml:space="preserve"> general vital</w:t>
      </w:r>
      <w:r>
        <w:rPr>
          <w:rFonts w:ascii="Arial" w:hAnsi="Arial"/>
          <w:sz w:val="20"/>
        </w:rPr>
        <w:t>ity and constitutional strength, providing supportive care to feel as good as possible for as long as possible.</w:t>
      </w:r>
    </w:p>
    <w:p w14:paraId="740F039E" w14:textId="77777777" w:rsidR="007404ED" w:rsidRDefault="007404ED">
      <w:pPr>
        <w:rPr>
          <w:rFonts w:ascii="Arial" w:hAnsi="Arial"/>
          <w:sz w:val="20"/>
        </w:rPr>
      </w:pPr>
    </w:p>
    <w:p w14:paraId="7F0AC007" w14:textId="77777777" w:rsidR="007404ED" w:rsidRDefault="007404ED">
      <w:pPr>
        <w:rPr>
          <w:rFonts w:ascii="Arial" w:hAnsi="Arial"/>
          <w:sz w:val="20"/>
        </w:rPr>
      </w:pPr>
      <w:r>
        <w:rPr>
          <w:rFonts w:ascii="Arial" w:hAnsi="Arial"/>
          <w:sz w:val="20"/>
        </w:rPr>
        <w:t>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w:t>
      </w:r>
    </w:p>
    <w:p w14:paraId="5A75C1A8" w14:textId="77777777" w:rsidR="007404ED" w:rsidRDefault="007404ED" w:rsidP="007404ED">
      <w:pPr>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Signature </w:t>
      </w:r>
    </w:p>
    <w:p w14:paraId="72932045" w14:textId="77777777" w:rsidR="007404ED" w:rsidRDefault="007404ED" w:rsidP="007404ED">
      <w:pPr>
        <w:rPr>
          <w:rFonts w:ascii="Arial" w:hAnsi="Arial"/>
          <w:sz w:val="20"/>
        </w:rPr>
      </w:pPr>
    </w:p>
    <w:p w14:paraId="1149F9E5" w14:textId="77777777" w:rsidR="007404ED" w:rsidRDefault="007404ED" w:rsidP="007404ED">
      <w:pPr>
        <w:rPr>
          <w:rFonts w:ascii="Arial" w:hAnsi="Arial"/>
          <w:sz w:val="20"/>
        </w:rPr>
      </w:pPr>
      <w:r>
        <w:rPr>
          <w:rFonts w:ascii="Arial" w:hAnsi="Arial"/>
          <w:sz w:val="20"/>
        </w:rPr>
        <w:t>If the client is a minor or is unable to consent, please complete the following: Age_______</w:t>
      </w:r>
    </w:p>
    <w:p w14:paraId="5E047F5C" w14:textId="77777777" w:rsidR="007404ED" w:rsidRDefault="007404ED" w:rsidP="007404ED">
      <w:pPr>
        <w:rPr>
          <w:rFonts w:ascii="Arial" w:hAnsi="Arial"/>
          <w:sz w:val="20"/>
        </w:rPr>
      </w:pPr>
    </w:p>
    <w:p w14:paraId="6D96DCF6" w14:textId="77777777" w:rsidR="007404ED" w:rsidRDefault="007404ED" w:rsidP="007404ED">
      <w:pPr>
        <w:rPr>
          <w:rFonts w:ascii="Arial" w:hAnsi="Arial"/>
          <w:sz w:val="20"/>
        </w:rPr>
      </w:pPr>
      <w:r>
        <w:rPr>
          <w:rFonts w:ascii="Arial" w:hAnsi="Arial"/>
          <w:sz w:val="20"/>
        </w:rPr>
        <w:t>Name of Guardian___________________Relationship______________Signature_______________________</w:t>
      </w:r>
    </w:p>
    <w:sectPr w:rsidR="007404ED">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79DE" w14:textId="77777777" w:rsidR="00AD477C" w:rsidRDefault="00AD477C">
      <w:r>
        <w:separator/>
      </w:r>
    </w:p>
  </w:endnote>
  <w:endnote w:type="continuationSeparator" w:id="0">
    <w:p w14:paraId="7E30D7A0" w14:textId="77777777" w:rsidR="00AD477C" w:rsidRDefault="00AD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FDF5" w14:textId="77777777" w:rsidR="00AD477C" w:rsidRDefault="00AD477C">
      <w:r>
        <w:separator/>
      </w:r>
    </w:p>
  </w:footnote>
  <w:footnote w:type="continuationSeparator" w:id="0">
    <w:p w14:paraId="538D6440" w14:textId="77777777" w:rsidR="00AD477C" w:rsidRDefault="00AD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09DC"/>
    <w:multiLevelType w:val="hybridMultilevel"/>
    <w:tmpl w:val="ED9403BA"/>
    <w:lvl w:ilvl="0" w:tplc="677EEB60">
      <w:start w:val="1"/>
      <w:numFmt w:val="bullet"/>
      <w:lvlText w:val=""/>
      <w:lvlJc w:val="left"/>
      <w:pPr>
        <w:tabs>
          <w:tab w:val="num" w:pos="720"/>
        </w:tabs>
        <w:ind w:left="720" w:hanging="360"/>
      </w:pPr>
      <w:rPr>
        <w:rFonts w:ascii="Symbol" w:hAnsi="Symbol" w:hint="default"/>
      </w:rPr>
    </w:lvl>
    <w:lvl w:ilvl="1" w:tplc="5CE6741E" w:tentative="1">
      <w:start w:val="1"/>
      <w:numFmt w:val="bullet"/>
      <w:lvlText w:val="o"/>
      <w:lvlJc w:val="left"/>
      <w:pPr>
        <w:tabs>
          <w:tab w:val="num" w:pos="1440"/>
        </w:tabs>
        <w:ind w:left="1440" w:hanging="360"/>
      </w:pPr>
      <w:rPr>
        <w:rFonts w:ascii="Courier New" w:hAnsi="Courier New" w:hint="default"/>
      </w:rPr>
    </w:lvl>
    <w:lvl w:ilvl="2" w:tplc="02D644BC" w:tentative="1">
      <w:start w:val="1"/>
      <w:numFmt w:val="bullet"/>
      <w:lvlText w:val=""/>
      <w:lvlJc w:val="left"/>
      <w:pPr>
        <w:tabs>
          <w:tab w:val="num" w:pos="2160"/>
        </w:tabs>
        <w:ind w:left="2160" w:hanging="360"/>
      </w:pPr>
      <w:rPr>
        <w:rFonts w:ascii="Wingdings" w:hAnsi="Wingdings" w:hint="default"/>
      </w:rPr>
    </w:lvl>
    <w:lvl w:ilvl="3" w:tplc="3EEA1840" w:tentative="1">
      <w:start w:val="1"/>
      <w:numFmt w:val="bullet"/>
      <w:lvlText w:val=""/>
      <w:lvlJc w:val="left"/>
      <w:pPr>
        <w:tabs>
          <w:tab w:val="num" w:pos="2880"/>
        </w:tabs>
        <w:ind w:left="2880" w:hanging="360"/>
      </w:pPr>
      <w:rPr>
        <w:rFonts w:ascii="Symbol" w:hAnsi="Symbol" w:hint="default"/>
      </w:rPr>
    </w:lvl>
    <w:lvl w:ilvl="4" w:tplc="C5140904" w:tentative="1">
      <w:start w:val="1"/>
      <w:numFmt w:val="bullet"/>
      <w:lvlText w:val="o"/>
      <w:lvlJc w:val="left"/>
      <w:pPr>
        <w:tabs>
          <w:tab w:val="num" w:pos="3600"/>
        </w:tabs>
        <w:ind w:left="3600" w:hanging="360"/>
      </w:pPr>
      <w:rPr>
        <w:rFonts w:ascii="Courier New" w:hAnsi="Courier New" w:hint="default"/>
      </w:rPr>
    </w:lvl>
    <w:lvl w:ilvl="5" w:tplc="5650CF88" w:tentative="1">
      <w:start w:val="1"/>
      <w:numFmt w:val="bullet"/>
      <w:lvlText w:val=""/>
      <w:lvlJc w:val="left"/>
      <w:pPr>
        <w:tabs>
          <w:tab w:val="num" w:pos="4320"/>
        </w:tabs>
        <w:ind w:left="4320" w:hanging="360"/>
      </w:pPr>
      <w:rPr>
        <w:rFonts w:ascii="Wingdings" w:hAnsi="Wingdings" w:hint="default"/>
      </w:rPr>
    </w:lvl>
    <w:lvl w:ilvl="6" w:tplc="23AE3E68" w:tentative="1">
      <w:start w:val="1"/>
      <w:numFmt w:val="bullet"/>
      <w:lvlText w:val=""/>
      <w:lvlJc w:val="left"/>
      <w:pPr>
        <w:tabs>
          <w:tab w:val="num" w:pos="5040"/>
        </w:tabs>
        <w:ind w:left="5040" w:hanging="360"/>
      </w:pPr>
      <w:rPr>
        <w:rFonts w:ascii="Symbol" w:hAnsi="Symbol" w:hint="default"/>
      </w:rPr>
    </w:lvl>
    <w:lvl w:ilvl="7" w:tplc="9196BB1A" w:tentative="1">
      <w:start w:val="1"/>
      <w:numFmt w:val="bullet"/>
      <w:lvlText w:val="o"/>
      <w:lvlJc w:val="left"/>
      <w:pPr>
        <w:tabs>
          <w:tab w:val="num" w:pos="5760"/>
        </w:tabs>
        <w:ind w:left="5760" w:hanging="360"/>
      </w:pPr>
      <w:rPr>
        <w:rFonts w:ascii="Courier New" w:hAnsi="Courier New" w:hint="default"/>
      </w:rPr>
    </w:lvl>
    <w:lvl w:ilvl="8" w:tplc="86B447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Date" w:val="0"/>
    <w:docVar w:name="SWDocIDLocation" w:val="1"/>
  </w:docVars>
  <w:rsids>
    <w:rsidRoot w:val="00AB5B72"/>
    <w:rsid w:val="00365C4D"/>
    <w:rsid w:val="00423A78"/>
    <w:rsid w:val="004733F8"/>
    <w:rsid w:val="004A1F98"/>
    <w:rsid w:val="005B46BA"/>
    <w:rsid w:val="007404ED"/>
    <w:rsid w:val="007B1B71"/>
    <w:rsid w:val="0083744A"/>
    <w:rsid w:val="008E24AE"/>
    <w:rsid w:val="009E2FAC"/>
    <w:rsid w:val="00AB5B72"/>
    <w:rsid w:val="00AD477C"/>
    <w:rsid w:val="00B01682"/>
    <w:rsid w:val="00B71673"/>
    <w:rsid w:val="00BD58BF"/>
    <w:rsid w:val="00F963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BA9F6"/>
  <w15:chartTrackingRefBased/>
  <w15:docId w15:val="{39518164-2610-9A43-A9AF-BD1D1C2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83744A"/>
    <w:pPr>
      <w:spacing w:before="100" w:beforeAutospacing="1" w:after="100" w:afterAutospacing="1"/>
    </w:pPr>
  </w:style>
  <w:style w:type="character" w:styleId="Hyperlink">
    <w:name w:val="Hyperlink"/>
    <w:basedOn w:val="DefaultParagraphFont"/>
    <w:uiPriority w:val="99"/>
    <w:unhideWhenUsed/>
    <w:rsid w:val="00BD58BF"/>
    <w:rPr>
      <w:color w:val="0563C1" w:themeColor="hyperlink"/>
      <w:u w:val="single"/>
    </w:rPr>
  </w:style>
  <w:style w:type="character" w:styleId="UnresolvedMention">
    <w:name w:val="Unresolved Mention"/>
    <w:basedOn w:val="DefaultParagraphFont"/>
    <w:uiPriority w:val="99"/>
    <w:semiHidden/>
    <w:unhideWhenUsed/>
    <w:rsid w:val="00BD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97852">
      <w:bodyDiv w:val="1"/>
      <w:marLeft w:val="0"/>
      <w:marRight w:val="0"/>
      <w:marTop w:val="0"/>
      <w:marBottom w:val="0"/>
      <w:divBdr>
        <w:top w:val="none" w:sz="0" w:space="0" w:color="auto"/>
        <w:left w:val="none" w:sz="0" w:space="0" w:color="auto"/>
        <w:bottom w:val="none" w:sz="0" w:space="0" w:color="auto"/>
        <w:right w:val="none" w:sz="0" w:space="0" w:color="auto"/>
      </w:divBdr>
      <w:divsChild>
        <w:div w:id="273102641">
          <w:marLeft w:val="547"/>
          <w:marRight w:val="0"/>
          <w:marTop w:val="0"/>
          <w:marBottom w:val="0"/>
          <w:divBdr>
            <w:top w:val="none" w:sz="0" w:space="0" w:color="auto"/>
            <w:left w:val="none" w:sz="0" w:space="0" w:color="auto"/>
            <w:bottom w:val="none" w:sz="0" w:space="0" w:color="auto"/>
            <w:right w:val="none" w:sz="0" w:space="0" w:color="auto"/>
          </w:divBdr>
        </w:div>
        <w:div w:id="488059506">
          <w:marLeft w:val="547"/>
          <w:marRight w:val="0"/>
          <w:marTop w:val="0"/>
          <w:marBottom w:val="0"/>
          <w:divBdr>
            <w:top w:val="none" w:sz="0" w:space="0" w:color="auto"/>
            <w:left w:val="none" w:sz="0" w:space="0" w:color="auto"/>
            <w:bottom w:val="none" w:sz="0" w:space="0" w:color="auto"/>
            <w:right w:val="none" w:sz="0" w:space="0" w:color="auto"/>
          </w:divBdr>
        </w:div>
        <w:div w:id="774524859">
          <w:marLeft w:val="547"/>
          <w:marRight w:val="0"/>
          <w:marTop w:val="0"/>
          <w:marBottom w:val="0"/>
          <w:divBdr>
            <w:top w:val="none" w:sz="0" w:space="0" w:color="auto"/>
            <w:left w:val="none" w:sz="0" w:space="0" w:color="auto"/>
            <w:bottom w:val="none" w:sz="0" w:space="0" w:color="auto"/>
            <w:right w:val="none" w:sz="0" w:space="0" w:color="auto"/>
          </w:divBdr>
        </w:div>
        <w:div w:id="1168786623">
          <w:marLeft w:val="547"/>
          <w:marRight w:val="0"/>
          <w:marTop w:val="0"/>
          <w:marBottom w:val="0"/>
          <w:divBdr>
            <w:top w:val="none" w:sz="0" w:space="0" w:color="auto"/>
            <w:left w:val="none" w:sz="0" w:space="0" w:color="auto"/>
            <w:bottom w:val="none" w:sz="0" w:space="0" w:color="auto"/>
            <w:right w:val="none" w:sz="0" w:space="0" w:color="auto"/>
          </w:divBdr>
        </w:div>
        <w:div w:id="1185829651">
          <w:marLeft w:val="547"/>
          <w:marRight w:val="0"/>
          <w:marTop w:val="0"/>
          <w:marBottom w:val="0"/>
          <w:divBdr>
            <w:top w:val="none" w:sz="0" w:space="0" w:color="auto"/>
            <w:left w:val="none" w:sz="0" w:space="0" w:color="auto"/>
            <w:bottom w:val="none" w:sz="0" w:space="0" w:color="auto"/>
            <w:right w:val="none" w:sz="0" w:space="0" w:color="auto"/>
          </w:divBdr>
        </w:div>
        <w:div w:id="1257053602">
          <w:marLeft w:val="547"/>
          <w:marRight w:val="0"/>
          <w:marTop w:val="0"/>
          <w:marBottom w:val="0"/>
          <w:divBdr>
            <w:top w:val="none" w:sz="0" w:space="0" w:color="auto"/>
            <w:left w:val="none" w:sz="0" w:space="0" w:color="auto"/>
            <w:bottom w:val="none" w:sz="0" w:space="0" w:color="auto"/>
            <w:right w:val="none" w:sz="0" w:space="0" w:color="auto"/>
          </w:divBdr>
        </w:div>
        <w:div w:id="1320574267">
          <w:marLeft w:val="547"/>
          <w:marRight w:val="0"/>
          <w:marTop w:val="0"/>
          <w:marBottom w:val="0"/>
          <w:divBdr>
            <w:top w:val="none" w:sz="0" w:space="0" w:color="auto"/>
            <w:left w:val="none" w:sz="0" w:space="0" w:color="auto"/>
            <w:bottom w:val="none" w:sz="0" w:space="0" w:color="auto"/>
            <w:right w:val="none" w:sz="0" w:space="0" w:color="auto"/>
          </w:divBdr>
        </w:div>
        <w:div w:id="1474523326">
          <w:marLeft w:val="547"/>
          <w:marRight w:val="0"/>
          <w:marTop w:val="0"/>
          <w:marBottom w:val="0"/>
          <w:divBdr>
            <w:top w:val="none" w:sz="0" w:space="0" w:color="auto"/>
            <w:left w:val="none" w:sz="0" w:space="0" w:color="auto"/>
            <w:bottom w:val="none" w:sz="0" w:space="0" w:color="auto"/>
            <w:right w:val="none" w:sz="0" w:space="0" w:color="auto"/>
          </w:divBdr>
        </w:div>
        <w:div w:id="1529292094">
          <w:marLeft w:val="547"/>
          <w:marRight w:val="0"/>
          <w:marTop w:val="0"/>
          <w:marBottom w:val="0"/>
          <w:divBdr>
            <w:top w:val="none" w:sz="0" w:space="0" w:color="auto"/>
            <w:left w:val="none" w:sz="0" w:space="0" w:color="auto"/>
            <w:bottom w:val="none" w:sz="0" w:space="0" w:color="auto"/>
            <w:right w:val="none" w:sz="0" w:space="0" w:color="auto"/>
          </w:divBdr>
        </w:div>
        <w:div w:id="1628967071">
          <w:marLeft w:val="547"/>
          <w:marRight w:val="0"/>
          <w:marTop w:val="0"/>
          <w:marBottom w:val="0"/>
          <w:divBdr>
            <w:top w:val="none" w:sz="0" w:space="0" w:color="auto"/>
            <w:left w:val="none" w:sz="0" w:space="0" w:color="auto"/>
            <w:bottom w:val="none" w:sz="0" w:space="0" w:color="auto"/>
            <w:right w:val="none" w:sz="0" w:space="0" w:color="auto"/>
          </w:divBdr>
        </w:div>
        <w:div w:id="1851866061">
          <w:marLeft w:val="547"/>
          <w:marRight w:val="0"/>
          <w:marTop w:val="0"/>
          <w:marBottom w:val="0"/>
          <w:divBdr>
            <w:top w:val="none" w:sz="0" w:space="0" w:color="auto"/>
            <w:left w:val="none" w:sz="0" w:space="0" w:color="auto"/>
            <w:bottom w:val="none" w:sz="0" w:space="0" w:color="auto"/>
            <w:right w:val="none" w:sz="0" w:space="0" w:color="auto"/>
          </w:divBdr>
        </w:div>
        <w:div w:id="196700424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tornaturalmedic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The Connecticut Center For Health</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subject/>
  <dc:creator>celeste</dc:creator>
  <cp:keywords/>
  <dc:description/>
  <cp:lastModifiedBy>Ann Lee</cp:lastModifiedBy>
  <cp:revision>3</cp:revision>
  <cp:lastPrinted>2024-03-06T19:37:00Z</cp:lastPrinted>
  <dcterms:created xsi:type="dcterms:W3CDTF">2024-03-06T19:37:00Z</dcterms:created>
  <dcterms:modified xsi:type="dcterms:W3CDTF">2024-03-06T19:38:00Z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JAO/32271/2/623513v2_x000d_05/22/03-HRT/</vt:lpwstr>
  </property>
  <property fmtid="{D5CDD505-2E9C-101B-9397-08002B2CF9AE}" pid="3" name="_AdHocReviewCycleID">
    <vt:i4>1791388572</vt:i4>
  </property>
  <property fmtid="{D5CDD505-2E9C-101B-9397-08002B2CF9AE}" pid="4" name="_EmailSubject">
    <vt:lpwstr>To Rick Liva Concerning Informed Consent Forms</vt:lpwstr>
  </property>
  <property fmtid="{D5CDD505-2E9C-101B-9397-08002B2CF9AE}" pid="5" name="_AuthorEmail">
    <vt:lpwstr>JOSOWIECKI@PepeHazard.com</vt:lpwstr>
  </property>
  <property fmtid="{D5CDD505-2E9C-101B-9397-08002B2CF9AE}" pid="6" name="_AuthorEmailDisplayName">
    <vt:lpwstr>Osowiecki, Jennifer</vt:lpwstr>
  </property>
</Properties>
</file>